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13" w:rsidRDefault="00707D13" w:rsidP="00707D13">
      <w:pPr>
        <w:jc w:val="center"/>
        <w:rPr>
          <w:b/>
        </w:rPr>
      </w:pPr>
      <w:r>
        <w:rPr>
          <w:b/>
        </w:rPr>
        <w:t>IC Connect</w:t>
      </w:r>
    </w:p>
    <w:p w:rsidR="00707D13" w:rsidRDefault="00707D13" w:rsidP="00707D13">
      <w:pPr>
        <w:jc w:val="center"/>
        <w:rPr>
          <w:b/>
        </w:rPr>
      </w:pPr>
      <w:r>
        <w:rPr>
          <w:b/>
        </w:rPr>
        <w:t>Monday, December 19, 2011</w:t>
      </w:r>
    </w:p>
    <w:p w:rsidR="00707D13" w:rsidRDefault="00707D13" w:rsidP="00707D13">
      <w:pPr>
        <w:jc w:val="center"/>
        <w:rPr>
          <w:b/>
        </w:rPr>
      </w:pPr>
      <w:r>
        <w:rPr>
          <w:b/>
        </w:rPr>
        <w:t>12:00-3:00</w:t>
      </w:r>
    </w:p>
    <w:p w:rsidR="00707D13" w:rsidRDefault="00707D13" w:rsidP="00707D13">
      <w:pPr>
        <w:jc w:val="center"/>
        <w:rPr>
          <w:b/>
        </w:rPr>
      </w:pPr>
      <w:r>
        <w:rPr>
          <w:b/>
        </w:rPr>
        <w:t>Boardroom</w:t>
      </w:r>
    </w:p>
    <w:p w:rsidR="00707D13" w:rsidRDefault="00707D13" w:rsidP="00707D13">
      <w:pPr>
        <w:rPr>
          <w:b/>
        </w:rPr>
      </w:pPr>
    </w:p>
    <w:p w:rsidR="00707D13" w:rsidRPr="00C55B25" w:rsidRDefault="00707D13" w:rsidP="00707D13">
      <w:pPr>
        <w:rPr>
          <w:b/>
        </w:rPr>
      </w:pPr>
      <w:r>
        <w:rPr>
          <w:b/>
        </w:rPr>
        <w:t>Goals</w:t>
      </w:r>
      <w:r w:rsidRPr="00C55B25">
        <w:rPr>
          <w:b/>
        </w:rPr>
        <w:t>:</w:t>
      </w:r>
    </w:p>
    <w:p w:rsidR="00707D13" w:rsidRDefault="00707D13" w:rsidP="00707D13">
      <w:pPr>
        <w:pStyle w:val="ListParagraph"/>
        <w:numPr>
          <w:ilvl w:val="0"/>
          <w:numId w:val="1"/>
        </w:numPr>
      </w:pPr>
      <w:r>
        <w:t>Increase interdependence from the perspective of the program as a whole as well as individual coaches</w:t>
      </w:r>
    </w:p>
    <w:p w:rsidR="00707D13" w:rsidRDefault="00707D13" w:rsidP="00707D13">
      <w:pPr>
        <w:pStyle w:val="ListParagraph"/>
        <w:numPr>
          <w:ilvl w:val="0"/>
          <w:numId w:val="1"/>
        </w:numPr>
      </w:pPr>
      <w:r>
        <w:t>Pull out of the trees and look at the forest (revisit the big picture)</w:t>
      </w:r>
    </w:p>
    <w:p w:rsidR="00707D13" w:rsidRDefault="00707D13" w:rsidP="00707D13">
      <w:pPr>
        <w:pStyle w:val="ListParagraph"/>
        <w:numPr>
          <w:ilvl w:val="0"/>
          <w:numId w:val="1"/>
        </w:numPr>
      </w:pPr>
      <w:r>
        <w:t>Check where we are and make plans for adjustments</w:t>
      </w:r>
    </w:p>
    <w:p w:rsidR="00707D13" w:rsidRDefault="00707D13" w:rsidP="00707D13"/>
    <w:p w:rsidR="00707D13" w:rsidRDefault="00707D13" w:rsidP="00707D13">
      <w:pPr>
        <w:rPr>
          <w:b/>
        </w:rPr>
      </w:pPr>
      <w:r w:rsidRPr="00C55B25">
        <w:rPr>
          <w:b/>
        </w:rPr>
        <w:t>Outcomes</w:t>
      </w:r>
      <w:r>
        <w:rPr>
          <w:b/>
        </w:rPr>
        <w:t>:</w:t>
      </w:r>
    </w:p>
    <w:p w:rsidR="00707D13" w:rsidRDefault="00707D13" w:rsidP="00707D13">
      <w:pPr>
        <w:pStyle w:val="ListParagraph"/>
        <w:numPr>
          <w:ilvl w:val="0"/>
          <w:numId w:val="3"/>
        </w:numPr>
      </w:pPr>
      <w:r>
        <w:t xml:space="preserve">Reflection on log data </w:t>
      </w:r>
    </w:p>
    <w:p w:rsidR="00707D13" w:rsidRDefault="00707D13" w:rsidP="00707D13">
      <w:pPr>
        <w:pStyle w:val="ListParagraph"/>
        <w:numPr>
          <w:ilvl w:val="0"/>
          <w:numId w:val="3"/>
        </w:numPr>
      </w:pPr>
      <w:r>
        <w:t>Plan for action research evidence collection</w:t>
      </w:r>
    </w:p>
    <w:p w:rsidR="00707D13" w:rsidRDefault="00707D13" w:rsidP="00707D13">
      <w:pPr>
        <w:pStyle w:val="ListParagraph"/>
        <w:numPr>
          <w:ilvl w:val="0"/>
          <w:numId w:val="3"/>
        </w:numPr>
      </w:pPr>
      <w:r>
        <w:t>Plan for collecting videos of exemplar instruction</w:t>
      </w:r>
    </w:p>
    <w:p w:rsidR="00707D13" w:rsidRDefault="00707D13" w:rsidP="00707D13">
      <w:pPr>
        <w:pStyle w:val="ListParagraph"/>
        <w:numPr>
          <w:ilvl w:val="0"/>
          <w:numId w:val="3"/>
        </w:numPr>
      </w:pPr>
      <w:r>
        <w:t>ICIC – Curriculum and Instruction section input</w:t>
      </w:r>
    </w:p>
    <w:p w:rsidR="00707D13" w:rsidRDefault="00707D13" w:rsidP="00707D13">
      <w:pPr>
        <w:pStyle w:val="ListParagraph"/>
        <w:numPr>
          <w:ilvl w:val="0"/>
          <w:numId w:val="3"/>
        </w:numPr>
      </w:pPr>
      <w:r>
        <w:t>Plan for using the ICIC for reflection</w:t>
      </w:r>
    </w:p>
    <w:p w:rsidR="00707D13" w:rsidRDefault="00707D13" w:rsidP="00707D13">
      <w:pPr>
        <w:pStyle w:val="ListParagraph"/>
        <w:numPr>
          <w:ilvl w:val="0"/>
          <w:numId w:val="3"/>
        </w:numPr>
      </w:pPr>
      <w:r>
        <w:t>Understanding for Jan./Feb. visits and meetings</w:t>
      </w:r>
    </w:p>
    <w:p w:rsidR="00707D13" w:rsidRDefault="00707D13" w:rsidP="00707D13">
      <w:pPr>
        <w:pStyle w:val="ListParagraph"/>
        <w:numPr>
          <w:ilvl w:val="0"/>
          <w:numId w:val="3"/>
        </w:numPr>
      </w:pPr>
      <w:r>
        <w:t>Understanding of LDC &amp; MDC</w:t>
      </w:r>
    </w:p>
    <w:p w:rsidR="00707D13" w:rsidRDefault="00707D13" w:rsidP="00707D13"/>
    <w:p w:rsidR="00707D13" w:rsidRDefault="00707D13" w:rsidP="00707D13">
      <w:pPr>
        <w:rPr>
          <w:b/>
        </w:rPr>
      </w:pPr>
      <w:r w:rsidRPr="006F46BA">
        <w:rPr>
          <w:b/>
        </w:rPr>
        <w:t>Materials:</w:t>
      </w:r>
    </w:p>
    <w:p w:rsidR="00707D13" w:rsidRDefault="00707D13" w:rsidP="00707D13">
      <w:pPr>
        <w:pStyle w:val="ListParagraph"/>
        <w:numPr>
          <w:ilvl w:val="0"/>
          <w:numId w:val="5"/>
        </w:numPr>
      </w:pPr>
      <w:r>
        <w:t>IC Goal</w:t>
      </w:r>
    </w:p>
    <w:p w:rsidR="00707D13" w:rsidRDefault="00707D13" w:rsidP="00707D13">
      <w:pPr>
        <w:pStyle w:val="ListParagraph"/>
        <w:numPr>
          <w:ilvl w:val="0"/>
          <w:numId w:val="5"/>
        </w:numPr>
      </w:pPr>
      <w:r>
        <w:t>Reflection journal</w:t>
      </w:r>
    </w:p>
    <w:p w:rsidR="00707D13" w:rsidRPr="006F46BA" w:rsidRDefault="003D5CB0" w:rsidP="00707D13">
      <w:pPr>
        <w:pStyle w:val="ListParagraph"/>
        <w:numPr>
          <w:ilvl w:val="0"/>
          <w:numId w:val="5"/>
        </w:numPr>
      </w:pPr>
      <w:r>
        <w:t>Open mind</w:t>
      </w:r>
      <w:r>
        <w:sym w:font="Wingdings" w:char="F04A"/>
      </w:r>
    </w:p>
    <w:p w:rsidR="00707D13" w:rsidRDefault="00707D13" w:rsidP="00707D13"/>
    <w:p w:rsidR="00707D13" w:rsidRDefault="00707D13" w:rsidP="00707D13">
      <w:pPr>
        <w:rPr>
          <w:b/>
        </w:rPr>
      </w:pPr>
      <w:r w:rsidRPr="00AD6429">
        <w:rPr>
          <w:b/>
        </w:rPr>
        <w:t>Agenda:</w:t>
      </w:r>
    </w:p>
    <w:p w:rsidR="00707D13" w:rsidRDefault="00707D13" w:rsidP="00707D13">
      <w:pPr>
        <w:pStyle w:val="ListParagraph"/>
        <w:numPr>
          <w:ilvl w:val="0"/>
          <w:numId w:val="4"/>
        </w:numPr>
      </w:pPr>
      <w:r>
        <w:t xml:space="preserve">Welcome, goals, outcomes </w:t>
      </w:r>
    </w:p>
    <w:p w:rsidR="00707D13" w:rsidRDefault="00707D13" w:rsidP="00707D13">
      <w:pPr>
        <w:pStyle w:val="ListParagraph"/>
        <w:numPr>
          <w:ilvl w:val="0"/>
          <w:numId w:val="4"/>
        </w:numPr>
      </w:pPr>
      <w:r>
        <w:t xml:space="preserve">Group interdependence activity </w:t>
      </w:r>
    </w:p>
    <w:p w:rsidR="00707D13" w:rsidRDefault="00707D13" w:rsidP="00707D13">
      <w:pPr>
        <w:pStyle w:val="ListParagraph"/>
        <w:numPr>
          <w:ilvl w:val="0"/>
          <w:numId w:val="4"/>
        </w:numPr>
      </w:pPr>
      <w:r>
        <w:t>Coach log data reflection /Action research</w:t>
      </w:r>
    </w:p>
    <w:p w:rsidR="00707D13" w:rsidRDefault="00707D13" w:rsidP="00707D13">
      <w:pPr>
        <w:pStyle w:val="ListParagraph"/>
        <w:numPr>
          <w:ilvl w:val="0"/>
          <w:numId w:val="4"/>
        </w:numPr>
      </w:pPr>
      <w:r>
        <w:t xml:space="preserve">ICIC – Curriculum Specialist </w:t>
      </w:r>
    </w:p>
    <w:p w:rsidR="00707D13" w:rsidRDefault="00707D13" w:rsidP="00707D13">
      <w:pPr>
        <w:pStyle w:val="ListParagraph"/>
        <w:numPr>
          <w:ilvl w:val="0"/>
          <w:numId w:val="4"/>
        </w:numPr>
      </w:pPr>
      <w:r>
        <w:t xml:space="preserve">Instructional Frameworks </w:t>
      </w:r>
    </w:p>
    <w:p w:rsidR="00707D13" w:rsidRDefault="00707D13" w:rsidP="00707D13">
      <w:pPr>
        <w:pStyle w:val="ListParagraph"/>
        <w:numPr>
          <w:ilvl w:val="0"/>
          <w:numId w:val="4"/>
        </w:numPr>
      </w:pPr>
      <w:proofErr w:type="spellStart"/>
      <w:r>
        <w:t>Lanny</w:t>
      </w:r>
      <w:proofErr w:type="spellEnd"/>
      <w:r>
        <w:t xml:space="preserve"> – LDC/MDC </w:t>
      </w:r>
    </w:p>
    <w:p w:rsidR="00684740" w:rsidRDefault="00707D13" w:rsidP="00707D13">
      <w:pPr>
        <w:pStyle w:val="ListParagraph"/>
        <w:numPr>
          <w:ilvl w:val="0"/>
          <w:numId w:val="4"/>
        </w:numPr>
      </w:pPr>
      <w:r>
        <w:t xml:space="preserve">Peek into the future (Jan/Feb) </w:t>
      </w:r>
      <w:bookmarkStart w:id="0" w:name="_GoBack"/>
      <w:bookmarkEnd w:id="0"/>
    </w:p>
    <w:sectPr w:rsidR="00684740" w:rsidSect="00870A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3916"/>
    <w:multiLevelType w:val="hybridMultilevel"/>
    <w:tmpl w:val="781E9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00840"/>
    <w:multiLevelType w:val="hybridMultilevel"/>
    <w:tmpl w:val="3F5AC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20CC0"/>
    <w:multiLevelType w:val="hybridMultilevel"/>
    <w:tmpl w:val="B8B6D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D5B60"/>
    <w:multiLevelType w:val="hybridMultilevel"/>
    <w:tmpl w:val="7B5AA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25623"/>
    <w:multiLevelType w:val="hybridMultilevel"/>
    <w:tmpl w:val="85B84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13"/>
    <w:rsid w:val="003D5CB0"/>
    <w:rsid w:val="00684740"/>
    <w:rsid w:val="00707D13"/>
    <w:rsid w:val="0087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5143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D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721</Characters>
  <Application>Microsoft Macintosh Word</Application>
  <DocSecurity>0</DocSecurity>
  <Lines>6</Lines>
  <Paragraphs>1</Paragraphs>
  <ScaleCrop>false</ScaleCrop>
  <Company>Thompson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dc:description/>
  <cp:lastModifiedBy>Trish Malik</cp:lastModifiedBy>
  <cp:revision>1</cp:revision>
  <dcterms:created xsi:type="dcterms:W3CDTF">2011-12-16T20:00:00Z</dcterms:created>
  <dcterms:modified xsi:type="dcterms:W3CDTF">2011-12-16T20:25:00Z</dcterms:modified>
</cp:coreProperties>
</file>